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8F" w:rsidRDefault="00DE1CA3">
      <w:pPr>
        <w:rPr>
          <w:b/>
          <w:u w:val="single"/>
        </w:rPr>
      </w:pPr>
      <w:proofErr w:type="spellStart"/>
      <w:r>
        <w:rPr>
          <w:b/>
          <w:u w:val="single"/>
        </w:rPr>
        <w:t>Inclimeter</w:t>
      </w:r>
      <w:proofErr w:type="spellEnd"/>
      <w:r>
        <w:rPr>
          <w:b/>
          <w:u w:val="single"/>
        </w:rPr>
        <w:t xml:space="preserve"> Activity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E1CA3" w:rsidRDefault="00FD305F">
      <w:pPr>
        <w:rPr>
          <w:i/>
        </w:rPr>
      </w:pPr>
      <w:r>
        <w:rPr>
          <w:i/>
        </w:rPr>
        <w:t xml:space="preserve">Use the </w:t>
      </w:r>
      <w:proofErr w:type="spellStart"/>
      <w:r>
        <w:rPr>
          <w:i/>
        </w:rPr>
        <w:t>inclimeter</w:t>
      </w:r>
      <w:proofErr w:type="spellEnd"/>
      <w:r>
        <w:rPr>
          <w:i/>
        </w:rPr>
        <w:t xml:space="preserve"> t</w:t>
      </w:r>
      <w:r w:rsidR="00153222">
        <w:rPr>
          <w:i/>
        </w:rPr>
        <w:t>o find the height of an object outside of the school.</w:t>
      </w:r>
    </w:p>
    <w:p w:rsidR="00153222" w:rsidRDefault="00153222">
      <w:r>
        <w:t>1) Measure the horizontal distance away from the object you want to find the height of.</w:t>
      </w:r>
    </w:p>
    <w:p w:rsidR="00153222" w:rsidRDefault="00153222">
      <w:r>
        <w:t xml:space="preserve">2) Use the </w:t>
      </w:r>
      <w:proofErr w:type="spellStart"/>
      <w:r>
        <w:t>iclimeter</w:t>
      </w:r>
      <w:proofErr w:type="spellEnd"/>
      <w:r>
        <w:t xml:space="preserve"> to view the top of the object and determine the angle of elevation.</w:t>
      </w:r>
    </w:p>
    <w:p w:rsidR="00153222" w:rsidRDefault="00153222">
      <w:r>
        <w:t>3) Draw a picture of this scenario (be sure to include yourself in the drawing)</w:t>
      </w:r>
    </w:p>
    <w:p w:rsidR="00153222" w:rsidRPr="00153222" w:rsidRDefault="00153222">
      <w:r>
        <w:t>4) Use trigonometry to find the height of the object.</w:t>
      </w:r>
    </w:p>
    <w:p w:rsidR="00FD305F" w:rsidRDefault="00FD305F">
      <w:pPr>
        <w:rPr>
          <w:i/>
        </w:rPr>
      </w:pPr>
    </w:p>
    <w:p w:rsidR="00FD305F" w:rsidRDefault="00FD305F">
      <w:pPr>
        <w:rPr>
          <w:i/>
        </w:rPr>
      </w:pPr>
    </w:p>
    <w:p w:rsidR="00153222" w:rsidRDefault="00153222">
      <w:pPr>
        <w:rPr>
          <w:i/>
        </w:rPr>
      </w:pPr>
    </w:p>
    <w:p w:rsidR="00153222" w:rsidRDefault="00153222">
      <w:pPr>
        <w:rPr>
          <w:i/>
        </w:rPr>
      </w:pPr>
    </w:p>
    <w:p w:rsidR="00153222" w:rsidRDefault="00153222">
      <w:pPr>
        <w:rPr>
          <w:i/>
        </w:rPr>
      </w:pPr>
    </w:p>
    <w:p w:rsidR="00153222" w:rsidRDefault="00153222">
      <w:pPr>
        <w:rPr>
          <w:i/>
        </w:rPr>
      </w:pPr>
    </w:p>
    <w:p w:rsidR="00153222" w:rsidRDefault="00153222">
      <w:pPr>
        <w:rPr>
          <w:i/>
        </w:rPr>
      </w:pPr>
    </w:p>
    <w:p w:rsidR="00153222" w:rsidRDefault="00153222">
      <w:pPr>
        <w:rPr>
          <w:i/>
        </w:rPr>
      </w:pPr>
    </w:p>
    <w:p w:rsidR="00153222" w:rsidRDefault="00153222">
      <w:pPr>
        <w:rPr>
          <w:i/>
        </w:rPr>
      </w:pPr>
    </w:p>
    <w:p w:rsidR="00153222" w:rsidRDefault="00153222">
      <w:pPr>
        <w:rPr>
          <w:i/>
        </w:rPr>
      </w:pPr>
    </w:p>
    <w:p w:rsidR="00153222" w:rsidRDefault="00153222">
      <w:pPr>
        <w:rPr>
          <w:i/>
        </w:rPr>
      </w:pPr>
    </w:p>
    <w:p w:rsidR="00FD305F" w:rsidRDefault="00FD305F">
      <w:pPr>
        <w:rPr>
          <w:i/>
        </w:rPr>
      </w:pPr>
    </w:p>
    <w:p w:rsidR="00FD305F" w:rsidRDefault="00FD305F" w:rsidP="00FD305F">
      <w:pPr>
        <w:widowControl w:val="0"/>
        <w:shd w:val="clear" w:color="auto" w:fill="FFFFFF"/>
        <w:autoSpaceDE w:val="0"/>
        <w:autoSpaceDN w:val="0"/>
        <w:adjustRightInd w:val="0"/>
        <w:spacing w:before="134" w:after="0" w:line="278" w:lineRule="exact"/>
        <w:ind w:right="2016"/>
        <w:rPr>
          <w:rFonts w:ascii="Times New Roman" w:eastAsia="Times New Roman" w:hAnsi="Arial" w:cs="Times New Roman"/>
          <w:color w:val="000000"/>
        </w:rPr>
      </w:pPr>
      <w:r>
        <w:rPr>
          <w:rFonts w:ascii="Times New Roman" w:eastAsia="Times New Roman" w:hAnsi="Arial" w:cs="Times New Roman"/>
          <w:color w:val="000000"/>
        </w:rPr>
        <w:t>1</w:t>
      </w:r>
      <w:r w:rsidRPr="00FD305F">
        <w:rPr>
          <w:rFonts w:ascii="Times New Roman" w:eastAsia="Times New Roman" w:hAnsi="Arial" w:cs="Times New Roman"/>
          <w:color w:val="000000"/>
        </w:rPr>
        <w:t xml:space="preserve">) You want to measure the height of the school.  So you take out your </w:t>
      </w:r>
      <w:proofErr w:type="spellStart"/>
      <w:r w:rsidRPr="00FD305F">
        <w:rPr>
          <w:rFonts w:ascii="Times New Roman" w:eastAsia="Times New Roman" w:hAnsi="Arial" w:cs="Times New Roman"/>
          <w:color w:val="000000"/>
        </w:rPr>
        <w:t>inclimeter</w:t>
      </w:r>
      <w:proofErr w:type="spellEnd"/>
      <w:r w:rsidRPr="00FD305F">
        <w:rPr>
          <w:rFonts w:ascii="Times New Roman" w:eastAsia="Times New Roman" w:hAnsi="Arial" w:cs="Times New Roman"/>
          <w:color w:val="000000"/>
        </w:rPr>
        <w:t xml:space="preserve"> and walk a distance of 40 feet from the building.  You deduce from the </w:t>
      </w:r>
      <w:proofErr w:type="spellStart"/>
      <w:r w:rsidRPr="00FD305F">
        <w:rPr>
          <w:rFonts w:ascii="Times New Roman" w:eastAsia="Times New Roman" w:hAnsi="Arial" w:cs="Times New Roman"/>
          <w:color w:val="000000"/>
        </w:rPr>
        <w:t>inclimeter</w:t>
      </w:r>
      <w:proofErr w:type="spellEnd"/>
      <w:r w:rsidRPr="00FD305F">
        <w:rPr>
          <w:rFonts w:ascii="Times New Roman" w:eastAsia="Times New Roman" w:hAnsi="Arial" w:cs="Times New Roman"/>
          <w:color w:val="000000"/>
        </w:rPr>
        <w:t xml:space="preserve"> that the angle of elevation is about 32 degrees.  If your eye level is 5 feet</w:t>
      </w:r>
      <w:bookmarkStart w:id="0" w:name="_GoBack"/>
      <w:bookmarkEnd w:id="0"/>
      <w:r w:rsidRPr="00FD305F">
        <w:rPr>
          <w:rFonts w:ascii="Times New Roman" w:eastAsia="Times New Roman" w:hAnsi="Arial" w:cs="Times New Roman"/>
          <w:color w:val="000000"/>
        </w:rPr>
        <w:t xml:space="preserve"> from the ground, then how tall is the school?</w:t>
      </w:r>
    </w:p>
    <w:p w:rsidR="00FD305F" w:rsidRDefault="00FD305F" w:rsidP="00FD305F">
      <w:pPr>
        <w:widowControl w:val="0"/>
        <w:shd w:val="clear" w:color="auto" w:fill="FFFFFF"/>
        <w:autoSpaceDE w:val="0"/>
        <w:autoSpaceDN w:val="0"/>
        <w:adjustRightInd w:val="0"/>
        <w:spacing w:before="134" w:after="0" w:line="278" w:lineRule="exact"/>
        <w:ind w:right="2016"/>
        <w:rPr>
          <w:rFonts w:ascii="Times New Roman" w:eastAsia="Times New Roman" w:hAnsi="Arial" w:cs="Times New Roman"/>
          <w:color w:val="000000"/>
        </w:rPr>
      </w:pPr>
    </w:p>
    <w:p w:rsidR="00153222" w:rsidRDefault="00153222" w:rsidP="00FD305F">
      <w:pPr>
        <w:widowControl w:val="0"/>
        <w:shd w:val="clear" w:color="auto" w:fill="FFFFFF"/>
        <w:autoSpaceDE w:val="0"/>
        <w:autoSpaceDN w:val="0"/>
        <w:adjustRightInd w:val="0"/>
        <w:spacing w:before="134" w:after="0" w:line="278" w:lineRule="exact"/>
        <w:ind w:right="2016"/>
        <w:rPr>
          <w:rFonts w:ascii="Times New Roman" w:eastAsia="Times New Roman" w:hAnsi="Arial" w:cs="Times New Roman"/>
          <w:color w:val="000000"/>
        </w:rPr>
      </w:pPr>
    </w:p>
    <w:p w:rsidR="00153222" w:rsidRDefault="00153222" w:rsidP="00FD305F">
      <w:pPr>
        <w:widowControl w:val="0"/>
        <w:shd w:val="clear" w:color="auto" w:fill="FFFFFF"/>
        <w:autoSpaceDE w:val="0"/>
        <w:autoSpaceDN w:val="0"/>
        <w:adjustRightInd w:val="0"/>
        <w:spacing w:before="134" w:after="0" w:line="278" w:lineRule="exact"/>
        <w:ind w:right="2016"/>
        <w:rPr>
          <w:rFonts w:ascii="Times New Roman" w:eastAsia="Times New Roman" w:hAnsi="Arial" w:cs="Times New Roman"/>
          <w:color w:val="000000"/>
        </w:rPr>
      </w:pPr>
    </w:p>
    <w:p w:rsidR="00153222" w:rsidRDefault="00153222" w:rsidP="00FD305F">
      <w:pPr>
        <w:widowControl w:val="0"/>
        <w:shd w:val="clear" w:color="auto" w:fill="FFFFFF"/>
        <w:autoSpaceDE w:val="0"/>
        <w:autoSpaceDN w:val="0"/>
        <w:adjustRightInd w:val="0"/>
        <w:spacing w:before="134" w:after="0" w:line="278" w:lineRule="exact"/>
        <w:ind w:right="2016"/>
        <w:rPr>
          <w:rFonts w:ascii="Times New Roman" w:eastAsia="Times New Roman" w:hAnsi="Arial" w:cs="Times New Roman"/>
          <w:color w:val="000000"/>
        </w:rPr>
      </w:pPr>
    </w:p>
    <w:p w:rsidR="00153222" w:rsidRDefault="00153222" w:rsidP="00FD305F">
      <w:pPr>
        <w:widowControl w:val="0"/>
        <w:shd w:val="clear" w:color="auto" w:fill="FFFFFF"/>
        <w:autoSpaceDE w:val="0"/>
        <w:autoSpaceDN w:val="0"/>
        <w:adjustRightInd w:val="0"/>
        <w:spacing w:before="134" w:after="0" w:line="278" w:lineRule="exact"/>
        <w:ind w:right="2016"/>
        <w:rPr>
          <w:rFonts w:ascii="Times New Roman" w:eastAsia="Times New Roman" w:hAnsi="Arial" w:cs="Times New Roman"/>
          <w:color w:val="000000"/>
        </w:rPr>
      </w:pPr>
    </w:p>
    <w:p w:rsidR="00153222" w:rsidRDefault="00153222" w:rsidP="00FD305F">
      <w:pPr>
        <w:widowControl w:val="0"/>
        <w:shd w:val="clear" w:color="auto" w:fill="FFFFFF"/>
        <w:autoSpaceDE w:val="0"/>
        <w:autoSpaceDN w:val="0"/>
        <w:adjustRightInd w:val="0"/>
        <w:spacing w:before="134" w:after="0" w:line="278" w:lineRule="exact"/>
        <w:ind w:right="2016"/>
        <w:rPr>
          <w:rFonts w:ascii="Times New Roman" w:eastAsia="Times New Roman" w:hAnsi="Arial" w:cs="Times New Roman"/>
          <w:color w:val="000000"/>
        </w:rPr>
      </w:pPr>
    </w:p>
    <w:p w:rsidR="00FD305F" w:rsidRPr="00FD305F" w:rsidRDefault="00FD305F" w:rsidP="00FD305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48" w:after="0" w:line="278" w:lineRule="exact"/>
        <w:ind w:right="1613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Arial" w:cs="Times New Roman"/>
          <w:color w:val="000000"/>
        </w:rPr>
        <w:t>2</w:t>
      </w:r>
      <w:r w:rsidRPr="00FD305F">
        <w:rPr>
          <w:rFonts w:ascii="Times New Roman" w:eastAsia="Times New Roman" w:hAnsi="Arial" w:cs="Times New Roman"/>
          <w:color w:val="000000"/>
        </w:rPr>
        <w:t xml:space="preserve">) You visit England and stand 350 feet from Big Ben. Using an </w:t>
      </w:r>
      <w:proofErr w:type="spellStart"/>
      <w:r w:rsidRPr="00FD305F">
        <w:rPr>
          <w:rFonts w:ascii="Times New Roman" w:eastAsia="Times New Roman" w:hAnsi="Arial" w:cs="Times New Roman"/>
          <w:color w:val="000000"/>
        </w:rPr>
        <w:t>inclimeter</w:t>
      </w:r>
      <w:proofErr w:type="spellEnd"/>
      <w:r w:rsidRPr="00FD305F">
        <w:rPr>
          <w:rFonts w:ascii="Times New Roman" w:eastAsia="Times New Roman" w:hAnsi="Arial" w:cs="Times New Roman"/>
          <w:color w:val="000000"/>
        </w:rPr>
        <w:t xml:space="preserve"> you find the angle of elevation from your eyes, which are 5.5 feet of the ground, to the top of the Big Ben is 70</w:t>
      </w:r>
      <w:r w:rsidRPr="00FD305F">
        <w:rPr>
          <w:rFonts w:ascii="TimesTen Roman" w:eastAsia="Times New Roman" w:hAnsi="TimesTen Roman" w:cs="Times New Roman"/>
          <w:color w:val="000000"/>
        </w:rPr>
        <w:t>°</w:t>
      </w:r>
      <w:r w:rsidRPr="00FD305F">
        <w:rPr>
          <w:rFonts w:ascii="Times New Roman" w:eastAsia="Times New Roman" w:hAnsi="Arial" w:cs="Times New Roman"/>
          <w:color w:val="000000"/>
        </w:rPr>
        <w:t>. To the nearest foot, how tall is Big Ben?</w:t>
      </w:r>
    </w:p>
    <w:p w:rsidR="00FD305F" w:rsidRPr="00FD305F" w:rsidRDefault="00FD305F" w:rsidP="00FD305F">
      <w:pPr>
        <w:widowControl w:val="0"/>
        <w:shd w:val="clear" w:color="auto" w:fill="FFFFFF"/>
        <w:autoSpaceDE w:val="0"/>
        <w:autoSpaceDN w:val="0"/>
        <w:adjustRightInd w:val="0"/>
        <w:spacing w:before="134" w:after="0" w:line="278" w:lineRule="exact"/>
        <w:ind w:right="2016"/>
        <w:rPr>
          <w:rFonts w:ascii="Times New Roman" w:eastAsia="Times New Roman" w:hAnsi="Arial" w:cs="Times New Roman"/>
          <w:color w:val="000000"/>
        </w:rPr>
      </w:pPr>
    </w:p>
    <w:p w:rsidR="00FD305F" w:rsidRPr="00DE1CA3" w:rsidRDefault="00FD305F">
      <w:pPr>
        <w:rPr>
          <w:i/>
        </w:rPr>
      </w:pPr>
    </w:p>
    <w:sectPr w:rsidR="00FD305F" w:rsidRPr="00DE1CA3" w:rsidSect="00DE1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e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A3"/>
    <w:rsid w:val="000A1E0B"/>
    <w:rsid w:val="00153222"/>
    <w:rsid w:val="00311E8F"/>
    <w:rsid w:val="00DE1CA3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15525-2420-4B06-9AC4-228A4C0F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2015-03-15T13:39:00Z</dcterms:created>
  <dcterms:modified xsi:type="dcterms:W3CDTF">2015-03-15T13:48:00Z</dcterms:modified>
</cp:coreProperties>
</file>